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0981" w:rsidRDefault="00FE4F93" w:rsidP="00FE4F93">
      <w:pPr>
        <w:jc w:val="center"/>
        <w:rPr>
          <w:b/>
          <w:sz w:val="28"/>
          <w:szCs w:val="28"/>
        </w:rPr>
      </w:pPr>
      <w:bookmarkStart w:id="0" w:name="_GoBack"/>
      <w:bookmarkEnd w:id="0"/>
      <w:r>
        <w:rPr>
          <w:b/>
          <w:sz w:val="28"/>
          <w:szCs w:val="28"/>
        </w:rPr>
        <w:t>Notat vedr. opfølgning på bestyrelsens studietur til Finland sept. 2011</w:t>
      </w:r>
    </w:p>
    <w:p w:rsidR="00FE4F93" w:rsidRDefault="00FE4F93" w:rsidP="00FE4F93">
      <w:pPr>
        <w:rPr>
          <w:sz w:val="28"/>
          <w:szCs w:val="28"/>
        </w:rPr>
      </w:pPr>
      <w:r w:rsidRPr="00FE4F93">
        <w:rPr>
          <w:sz w:val="28"/>
          <w:szCs w:val="28"/>
        </w:rPr>
        <w:t>Formå</w:t>
      </w:r>
      <w:r>
        <w:rPr>
          <w:sz w:val="28"/>
          <w:szCs w:val="28"/>
        </w:rPr>
        <w:t>let med studieturen var at undersøge forhold omkring skole og uddannelse i Finland, primært årsagerne til Finlands topplacering i de forkætrede Pisa-undersøgelser.</w:t>
      </w:r>
    </w:p>
    <w:p w:rsidR="00A252BA" w:rsidRDefault="00BF0FFE" w:rsidP="00FE4F93">
      <w:pPr>
        <w:rPr>
          <w:sz w:val="28"/>
          <w:szCs w:val="28"/>
        </w:rPr>
      </w:pPr>
      <w:r>
        <w:rPr>
          <w:sz w:val="28"/>
          <w:szCs w:val="28"/>
        </w:rPr>
        <w:t xml:space="preserve">Vi besøgte to såkaldte universitetsskoler i </w:t>
      </w:r>
      <w:proofErr w:type="spellStart"/>
      <w:r>
        <w:rPr>
          <w:sz w:val="28"/>
          <w:szCs w:val="28"/>
        </w:rPr>
        <w:t>Helsinki</w:t>
      </w:r>
      <w:proofErr w:type="spellEnd"/>
      <w:r>
        <w:rPr>
          <w:sz w:val="28"/>
          <w:szCs w:val="28"/>
        </w:rPr>
        <w:t xml:space="preserve">, dvs. skoler der er tilknyttet uddannelsen af lærere på universitetet. Disse skoler er der 13 af i Finland. Vi overværede undervisning i nogle 7.+8. klasser på begge skoler. Vicerektor på den ene skole holdt et foredrag om den særlige finske model, som hvad angår pædagogisk filosofi mindede om DK, mens læreruddannelsen og finnernes holdning til uddannelse og lærerstanden viste sig at være meget forskellig fra DK. Desuden besøgte vi lærerforbundet (alle lærere er organiseret her), hvor generalsekretæren for de nordiske lærerforeninger gav os et godt indblik i finsk uddannelsespolitik og dermed bekræftede og supplerede de indtryk og den viden, vi havde tilegnet os på skolerne.  </w:t>
      </w:r>
      <w:r w:rsidR="00B877C5">
        <w:rPr>
          <w:sz w:val="28"/>
          <w:szCs w:val="28"/>
        </w:rPr>
        <w:t>M</w:t>
      </w:r>
      <w:r w:rsidR="00FE4F93">
        <w:rPr>
          <w:sz w:val="28"/>
          <w:szCs w:val="28"/>
        </w:rPr>
        <w:t>yten</w:t>
      </w:r>
      <w:r w:rsidR="00B877C5">
        <w:rPr>
          <w:sz w:val="28"/>
          <w:szCs w:val="28"/>
        </w:rPr>
        <w:t xml:space="preserve"> i DK</w:t>
      </w:r>
      <w:r w:rsidR="00FE4F93">
        <w:rPr>
          <w:sz w:val="28"/>
          <w:szCs w:val="28"/>
        </w:rPr>
        <w:t xml:space="preserve"> omkring </w:t>
      </w:r>
      <w:r w:rsidR="00B877C5">
        <w:rPr>
          <w:sz w:val="28"/>
          <w:szCs w:val="28"/>
        </w:rPr>
        <w:t xml:space="preserve">Finland og </w:t>
      </w:r>
      <w:r w:rsidR="00FE4F93">
        <w:rPr>
          <w:sz w:val="28"/>
          <w:szCs w:val="28"/>
        </w:rPr>
        <w:t>Pisa</w:t>
      </w:r>
      <w:r w:rsidR="00B877C5">
        <w:rPr>
          <w:sz w:val="28"/>
          <w:szCs w:val="28"/>
        </w:rPr>
        <w:t xml:space="preserve"> – at Finnerne bevidst styrer mod at opnå </w:t>
      </w:r>
      <w:r w:rsidR="00A6189F">
        <w:rPr>
          <w:sz w:val="28"/>
          <w:szCs w:val="28"/>
        </w:rPr>
        <w:t xml:space="preserve">et </w:t>
      </w:r>
      <w:r w:rsidR="00B877C5">
        <w:rPr>
          <w:sz w:val="28"/>
          <w:szCs w:val="28"/>
        </w:rPr>
        <w:t>godt resultat -</w:t>
      </w:r>
      <w:r w:rsidR="00FE4F93">
        <w:rPr>
          <w:sz w:val="28"/>
          <w:szCs w:val="28"/>
        </w:rPr>
        <w:t xml:space="preserve"> blev aflivet. </w:t>
      </w:r>
      <w:r w:rsidR="00B877C5">
        <w:rPr>
          <w:sz w:val="28"/>
          <w:szCs w:val="28"/>
        </w:rPr>
        <w:t>Finnerne vidste ikke noget om Pisa og styrede/styrer ikke mod at klare sig godt der</w:t>
      </w:r>
      <w:r w:rsidR="00A6189F">
        <w:rPr>
          <w:sz w:val="28"/>
          <w:szCs w:val="28"/>
        </w:rPr>
        <w:t xml:space="preserve"> – og er trætte af at høre om Pisa og Finland! Topplacering her er et tilfældigt </w:t>
      </w:r>
      <w:proofErr w:type="spellStart"/>
      <w:r w:rsidR="00A6189F">
        <w:rPr>
          <w:sz w:val="28"/>
          <w:szCs w:val="28"/>
        </w:rPr>
        <w:t>bi-produkt</w:t>
      </w:r>
      <w:proofErr w:type="spellEnd"/>
      <w:r w:rsidR="00A6189F">
        <w:rPr>
          <w:sz w:val="28"/>
          <w:szCs w:val="28"/>
        </w:rPr>
        <w:t xml:space="preserve"> ved deres uddannelsespolitik, fik vi at vide. De er stolte af deres pædagogiske filosofi, som nogle lærere </w:t>
      </w:r>
      <w:proofErr w:type="gramStart"/>
      <w:r w:rsidR="00A6189F">
        <w:rPr>
          <w:sz w:val="28"/>
          <w:szCs w:val="28"/>
        </w:rPr>
        <w:t>troede var</w:t>
      </w:r>
      <w:proofErr w:type="gramEnd"/>
      <w:r w:rsidR="00A6189F">
        <w:rPr>
          <w:sz w:val="28"/>
          <w:szCs w:val="28"/>
        </w:rPr>
        <w:t xml:space="preserve"> i modsætning til DK’s.</w:t>
      </w:r>
    </w:p>
    <w:p w:rsidR="00A252BA" w:rsidRPr="00A6189F" w:rsidRDefault="00A6189F" w:rsidP="00FE4F93">
      <w:pPr>
        <w:rPr>
          <w:b/>
          <w:sz w:val="28"/>
          <w:szCs w:val="28"/>
        </w:rPr>
      </w:pPr>
      <w:r w:rsidRPr="00A6189F">
        <w:rPr>
          <w:b/>
          <w:sz w:val="28"/>
          <w:szCs w:val="28"/>
        </w:rPr>
        <w:t xml:space="preserve">1 </w:t>
      </w:r>
      <w:r w:rsidR="00A252BA" w:rsidRPr="00A6189F">
        <w:rPr>
          <w:b/>
          <w:sz w:val="28"/>
          <w:szCs w:val="28"/>
        </w:rPr>
        <w:t>Nogle af de vigtige forskelle ml. FL og DK:</w:t>
      </w:r>
    </w:p>
    <w:p w:rsidR="00A252BA" w:rsidRPr="00A252BA" w:rsidRDefault="00A252BA" w:rsidP="00A252BA">
      <w:pPr>
        <w:pStyle w:val="Listeafsnit"/>
        <w:numPr>
          <w:ilvl w:val="0"/>
          <w:numId w:val="1"/>
        </w:numPr>
        <w:rPr>
          <w:b/>
          <w:sz w:val="28"/>
          <w:szCs w:val="28"/>
        </w:rPr>
      </w:pPr>
      <w:r>
        <w:rPr>
          <w:sz w:val="28"/>
          <w:szCs w:val="28"/>
        </w:rPr>
        <w:t xml:space="preserve">Alle finske lærere er universitetsuddannede. </w:t>
      </w:r>
    </w:p>
    <w:p w:rsidR="00FE4F93" w:rsidRPr="00A252BA" w:rsidRDefault="00A252BA" w:rsidP="00A252BA">
      <w:pPr>
        <w:pStyle w:val="Listeafsnit"/>
        <w:numPr>
          <w:ilvl w:val="0"/>
          <w:numId w:val="1"/>
        </w:numPr>
        <w:rPr>
          <w:b/>
          <w:sz w:val="28"/>
          <w:szCs w:val="28"/>
        </w:rPr>
      </w:pPr>
      <w:r>
        <w:rPr>
          <w:sz w:val="28"/>
          <w:szCs w:val="28"/>
        </w:rPr>
        <w:t>0-6 klasse har ’klasselærere’, lærere, hvor vægten lægges på pædagogisk uddannelse, og som undervise</w:t>
      </w:r>
      <w:r w:rsidR="000C4E69">
        <w:rPr>
          <w:sz w:val="28"/>
          <w:szCs w:val="28"/>
        </w:rPr>
        <w:t>r</w:t>
      </w:r>
      <w:r>
        <w:rPr>
          <w:sz w:val="28"/>
          <w:szCs w:val="28"/>
        </w:rPr>
        <w:t xml:space="preserve"> i flere fag. </w:t>
      </w:r>
      <w:r w:rsidRPr="00A252BA">
        <w:rPr>
          <w:sz w:val="28"/>
          <w:szCs w:val="28"/>
        </w:rPr>
        <w:t xml:space="preserve"> </w:t>
      </w:r>
      <w:r w:rsidR="00B877C5" w:rsidRPr="00A252BA">
        <w:rPr>
          <w:sz w:val="28"/>
          <w:szCs w:val="28"/>
        </w:rPr>
        <w:t xml:space="preserve"> </w:t>
      </w:r>
      <w:r w:rsidR="00FE4F93" w:rsidRPr="00A252BA">
        <w:rPr>
          <w:sz w:val="28"/>
          <w:szCs w:val="28"/>
        </w:rPr>
        <w:t xml:space="preserve">  </w:t>
      </w:r>
    </w:p>
    <w:p w:rsidR="00A252BA" w:rsidRPr="008D7BF9" w:rsidRDefault="00A252BA" w:rsidP="00A252BA">
      <w:pPr>
        <w:pStyle w:val="Listeafsnit"/>
        <w:numPr>
          <w:ilvl w:val="0"/>
          <w:numId w:val="1"/>
        </w:numPr>
        <w:rPr>
          <w:b/>
          <w:sz w:val="28"/>
          <w:szCs w:val="28"/>
        </w:rPr>
      </w:pPr>
      <w:r w:rsidRPr="00A252BA">
        <w:rPr>
          <w:sz w:val="28"/>
          <w:szCs w:val="28"/>
        </w:rPr>
        <w:t xml:space="preserve">7. klasse-3.g har ’faglærere’, lærere, der har en embedseksamen / cand.mag. uddannelse i to fag (kun i </w:t>
      </w:r>
      <w:proofErr w:type="spellStart"/>
      <w:r w:rsidRPr="00A252BA">
        <w:rPr>
          <w:sz w:val="28"/>
          <w:szCs w:val="28"/>
        </w:rPr>
        <w:t>ma</w:t>
      </w:r>
      <w:proofErr w:type="spellEnd"/>
      <w:r w:rsidRPr="00A252BA">
        <w:rPr>
          <w:sz w:val="28"/>
          <w:szCs w:val="28"/>
        </w:rPr>
        <w:t>-fy-</w:t>
      </w:r>
      <w:proofErr w:type="spellStart"/>
      <w:r w:rsidRPr="00A252BA">
        <w:rPr>
          <w:sz w:val="28"/>
          <w:szCs w:val="28"/>
        </w:rPr>
        <w:t>ke</w:t>
      </w:r>
      <w:proofErr w:type="spellEnd"/>
      <w:r w:rsidRPr="00A252BA">
        <w:rPr>
          <w:sz w:val="28"/>
          <w:szCs w:val="28"/>
        </w:rPr>
        <w:t xml:space="preserve"> fagene ses </w:t>
      </w:r>
      <w:r>
        <w:rPr>
          <w:sz w:val="28"/>
          <w:szCs w:val="28"/>
        </w:rPr>
        <w:t>undtagelsesvist lærere, der har grad i 3 fag). Almindeligt er de</w:t>
      </w:r>
      <w:r w:rsidR="000C4E69">
        <w:rPr>
          <w:sz w:val="28"/>
          <w:szCs w:val="28"/>
        </w:rPr>
        <w:t>t</w:t>
      </w:r>
      <w:r>
        <w:rPr>
          <w:sz w:val="28"/>
          <w:szCs w:val="28"/>
        </w:rPr>
        <w:t xml:space="preserve"> faktisk kun at undervise i et af fagene.</w:t>
      </w:r>
    </w:p>
    <w:p w:rsidR="008D7BF9" w:rsidRDefault="008D7BF9" w:rsidP="008D7BF9">
      <w:pPr>
        <w:pStyle w:val="Listeafsnit"/>
        <w:numPr>
          <w:ilvl w:val="0"/>
          <w:numId w:val="1"/>
        </w:numPr>
        <w:jc w:val="both"/>
        <w:rPr>
          <w:sz w:val="28"/>
          <w:szCs w:val="28"/>
        </w:rPr>
      </w:pPr>
      <w:r w:rsidRPr="008D7BF9">
        <w:rPr>
          <w:sz w:val="28"/>
          <w:szCs w:val="28"/>
        </w:rPr>
        <w:t xml:space="preserve">At være </w:t>
      </w:r>
      <w:r>
        <w:rPr>
          <w:sz w:val="28"/>
          <w:szCs w:val="28"/>
        </w:rPr>
        <w:t>lærer i Finland har den højeste status (på linje med pilot, læge, jurist).</w:t>
      </w:r>
    </w:p>
    <w:p w:rsidR="008D7BF9" w:rsidRPr="008D7BF9" w:rsidRDefault="008D7BF9" w:rsidP="008D7BF9">
      <w:pPr>
        <w:pStyle w:val="Listeafsnit"/>
        <w:numPr>
          <w:ilvl w:val="0"/>
          <w:numId w:val="1"/>
        </w:numPr>
        <w:jc w:val="both"/>
        <w:rPr>
          <w:sz w:val="28"/>
          <w:szCs w:val="28"/>
        </w:rPr>
      </w:pPr>
      <w:r>
        <w:rPr>
          <w:sz w:val="28"/>
          <w:szCs w:val="28"/>
        </w:rPr>
        <w:t>Kun 500 af 8000 ansøgere optages på læreruddannelsen. M.a.o. optager universiteterne studenterne med de højeste eksamensgennemsnit, endda først efter interviewudvælgelse.</w:t>
      </w:r>
    </w:p>
    <w:p w:rsidR="00EC2EF1" w:rsidRPr="00EC2EF1" w:rsidRDefault="00A252BA" w:rsidP="00A252BA">
      <w:pPr>
        <w:pStyle w:val="Listeafsnit"/>
        <w:numPr>
          <w:ilvl w:val="0"/>
          <w:numId w:val="1"/>
        </w:numPr>
        <w:rPr>
          <w:b/>
          <w:sz w:val="28"/>
          <w:szCs w:val="28"/>
        </w:rPr>
      </w:pPr>
      <w:r>
        <w:rPr>
          <w:sz w:val="28"/>
          <w:szCs w:val="28"/>
        </w:rPr>
        <w:t>Holdningen til læring</w:t>
      </w:r>
      <w:r w:rsidR="008D7BF9">
        <w:rPr>
          <w:sz w:val="28"/>
          <w:szCs w:val="28"/>
        </w:rPr>
        <w:t xml:space="preserve"> og uddannelse er væsens forskelligt fra DK. Finnerne betragter ’</w:t>
      </w:r>
      <w:proofErr w:type="spellStart"/>
      <w:r w:rsidR="008D7BF9">
        <w:rPr>
          <w:sz w:val="28"/>
          <w:szCs w:val="28"/>
        </w:rPr>
        <w:t>utbildning</w:t>
      </w:r>
      <w:proofErr w:type="spellEnd"/>
      <w:r w:rsidR="008D7BF9">
        <w:rPr>
          <w:sz w:val="28"/>
          <w:szCs w:val="28"/>
        </w:rPr>
        <w:t xml:space="preserve">’ som det vigtigste! Forældrene sender således børnene </w:t>
      </w:r>
      <w:r w:rsidR="008D7BF9">
        <w:rPr>
          <w:sz w:val="28"/>
          <w:szCs w:val="28"/>
        </w:rPr>
        <w:lastRenderedPageBreak/>
        <w:t>af sted i skole med den holdning. Børnene er opsatte på at lære noget i undervisningen. Kravet fra skolen er, at eleven lærer stoffet i fagene. Det lever eleverne op til, de er gode til selvevaluering – og be</w:t>
      </w:r>
      <w:r w:rsidR="000C4E69">
        <w:rPr>
          <w:sz w:val="28"/>
          <w:szCs w:val="28"/>
        </w:rPr>
        <w:t xml:space="preserve">grebet </w:t>
      </w:r>
      <w:r w:rsidR="008D7BF9">
        <w:rPr>
          <w:sz w:val="28"/>
          <w:szCs w:val="28"/>
        </w:rPr>
        <w:t>indre motivation som i DK</w:t>
      </w:r>
      <w:r w:rsidR="000C4E69">
        <w:rPr>
          <w:sz w:val="28"/>
          <w:szCs w:val="28"/>
        </w:rPr>
        <w:t xml:space="preserve"> spiller ingen rolle</w:t>
      </w:r>
      <w:r w:rsidR="008D7BF9">
        <w:rPr>
          <w:sz w:val="28"/>
          <w:szCs w:val="28"/>
        </w:rPr>
        <w:t xml:space="preserve">. Den ydre motivation er tilstrækkelig: ’jeg skal lære noget, </w:t>
      </w:r>
      <w:r w:rsidR="000A7E3A">
        <w:rPr>
          <w:sz w:val="28"/>
          <w:szCs w:val="28"/>
        </w:rPr>
        <w:t xml:space="preserve">anstrenge mig, </w:t>
      </w:r>
      <w:r w:rsidR="008D7BF9">
        <w:rPr>
          <w:sz w:val="28"/>
          <w:szCs w:val="28"/>
        </w:rPr>
        <w:t>så jeg kan få en videre uddannelse og et godt job til gavn for mig selv</w:t>
      </w:r>
      <w:r w:rsidR="00932DF2">
        <w:rPr>
          <w:sz w:val="28"/>
          <w:szCs w:val="28"/>
        </w:rPr>
        <w:t xml:space="preserve"> og</w:t>
      </w:r>
      <w:r w:rsidR="008D7BF9">
        <w:rPr>
          <w:sz w:val="28"/>
          <w:szCs w:val="28"/>
        </w:rPr>
        <w:t xml:space="preserve"> </w:t>
      </w:r>
      <w:r w:rsidR="00932DF2">
        <w:rPr>
          <w:sz w:val="28"/>
          <w:szCs w:val="28"/>
        </w:rPr>
        <w:t>for samfundet</w:t>
      </w:r>
      <w:r w:rsidR="008D7BF9">
        <w:rPr>
          <w:sz w:val="28"/>
          <w:szCs w:val="28"/>
        </w:rPr>
        <w:t xml:space="preserve"> ’ – kunne man sammenfatte</w:t>
      </w:r>
      <w:r w:rsidR="00932DF2">
        <w:rPr>
          <w:sz w:val="28"/>
          <w:szCs w:val="28"/>
        </w:rPr>
        <w:t>nde</w:t>
      </w:r>
      <w:r w:rsidR="008D7BF9">
        <w:rPr>
          <w:sz w:val="28"/>
          <w:szCs w:val="28"/>
        </w:rPr>
        <w:t xml:space="preserve"> </w:t>
      </w:r>
      <w:r w:rsidR="00932DF2">
        <w:rPr>
          <w:sz w:val="28"/>
          <w:szCs w:val="28"/>
        </w:rPr>
        <w:t>sige</w:t>
      </w:r>
      <w:r w:rsidR="008D7BF9">
        <w:rPr>
          <w:sz w:val="28"/>
          <w:szCs w:val="28"/>
        </w:rPr>
        <w:t xml:space="preserve">. </w:t>
      </w:r>
    </w:p>
    <w:p w:rsidR="00F214A5" w:rsidRPr="00F214A5" w:rsidRDefault="00EC2EF1" w:rsidP="00A252BA">
      <w:pPr>
        <w:pStyle w:val="Listeafsnit"/>
        <w:numPr>
          <w:ilvl w:val="0"/>
          <w:numId w:val="1"/>
        </w:numPr>
        <w:rPr>
          <w:b/>
          <w:sz w:val="28"/>
          <w:szCs w:val="28"/>
        </w:rPr>
      </w:pPr>
      <w:r>
        <w:rPr>
          <w:sz w:val="28"/>
          <w:szCs w:val="28"/>
        </w:rPr>
        <w:t>Undervisningen foregår disciplineret og roligt. Lærerne behøver ikke som i DK stå på tæer for ikke at kede eleverne</w:t>
      </w:r>
      <w:r w:rsidR="000A7E3A">
        <w:rPr>
          <w:sz w:val="28"/>
          <w:szCs w:val="28"/>
        </w:rPr>
        <w:t>.</w:t>
      </w:r>
      <w:r>
        <w:rPr>
          <w:sz w:val="28"/>
          <w:szCs w:val="28"/>
        </w:rPr>
        <w:t xml:space="preserve"> </w:t>
      </w:r>
      <w:r w:rsidR="000A7E3A">
        <w:rPr>
          <w:sz w:val="28"/>
          <w:szCs w:val="28"/>
        </w:rPr>
        <w:t>I</w:t>
      </w:r>
      <w:r>
        <w:rPr>
          <w:sz w:val="28"/>
          <w:szCs w:val="28"/>
        </w:rPr>
        <w:t xml:space="preserve"> DK – trods mange årtiers </w:t>
      </w:r>
      <w:r w:rsidR="000A7E3A">
        <w:rPr>
          <w:sz w:val="28"/>
          <w:szCs w:val="28"/>
        </w:rPr>
        <w:t xml:space="preserve">’ansvar for egen læring’ – </w:t>
      </w:r>
      <w:r>
        <w:rPr>
          <w:sz w:val="28"/>
          <w:szCs w:val="28"/>
        </w:rPr>
        <w:t>overlader</w:t>
      </w:r>
      <w:r w:rsidR="000A7E3A">
        <w:rPr>
          <w:sz w:val="28"/>
          <w:szCs w:val="28"/>
        </w:rPr>
        <w:t xml:space="preserve"> eleverne (generalisering!) ansvaret til lærerne: ’er stoffet svært at lære, skammer jeg mig ikke over</w:t>
      </w:r>
      <w:r w:rsidR="000C4E69">
        <w:rPr>
          <w:sz w:val="28"/>
          <w:szCs w:val="28"/>
        </w:rPr>
        <w:t>,</w:t>
      </w:r>
      <w:r w:rsidR="000A7E3A">
        <w:rPr>
          <w:sz w:val="28"/>
          <w:szCs w:val="28"/>
        </w:rPr>
        <w:t xml:space="preserve"> at jeg ikke kan finde ud af det, det må læreren/skolen lære mig, og er stoffet/emnet/timen kedelig, </w:t>
      </w:r>
      <w:r w:rsidR="00723A2B">
        <w:rPr>
          <w:sz w:val="28"/>
          <w:szCs w:val="28"/>
        </w:rPr>
        <w:t xml:space="preserve">har læreren ansvaret, </w:t>
      </w:r>
      <w:r w:rsidR="000A7E3A">
        <w:rPr>
          <w:sz w:val="28"/>
          <w:szCs w:val="28"/>
        </w:rPr>
        <w:t xml:space="preserve">ikke </w:t>
      </w:r>
      <w:r w:rsidR="00723A2B">
        <w:rPr>
          <w:sz w:val="28"/>
          <w:szCs w:val="28"/>
        </w:rPr>
        <w:t xml:space="preserve">jeg’ – kunne man generaliserende karakterisere den danske attitude. ’Læreren skal inspirere mig, så jeg </w:t>
      </w:r>
      <w:proofErr w:type="gramStart"/>
      <w:r w:rsidR="00723A2B">
        <w:rPr>
          <w:sz w:val="28"/>
          <w:szCs w:val="28"/>
        </w:rPr>
        <w:t xml:space="preserve">har </w:t>
      </w:r>
      <w:proofErr w:type="spellStart"/>
      <w:r w:rsidR="00723A2B">
        <w:rPr>
          <w:sz w:val="28"/>
          <w:szCs w:val="28"/>
        </w:rPr>
        <w:t>har</w:t>
      </w:r>
      <w:proofErr w:type="spellEnd"/>
      <w:proofErr w:type="gramEnd"/>
      <w:r w:rsidR="00723A2B">
        <w:rPr>
          <w:sz w:val="28"/>
          <w:szCs w:val="28"/>
        </w:rPr>
        <w:t xml:space="preserve"> lyst til at lære </w:t>
      </w:r>
      <w:r w:rsidR="000C4E69">
        <w:rPr>
          <w:sz w:val="28"/>
          <w:szCs w:val="28"/>
        </w:rPr>
        <w:t>stoffet/faget</w:t>
      </w:r>
      <w:r w:rsidR="00723A2B">
        <w:rPr>
          <w:sz w:val="28"/>
          <w:szCs w:val="28"/>
        </w:rPr>
        <w:t>’.</w:t>
      </w:r>
    </w:p>
    <w:p w:rsidR="00A252BA" w:rsidRPr="00F214A5" w:rsidRDefault="00F214A5" w:rsidP="00A252BA">
      <w:pPr>
        <w:pStyle w:val="Listeafsnit"/>
        <w:numPr>
          <w:ilvl w:val="0"/>
          <w:numId w:val="1"/>
        </w:numPr>
        <w:rPr>
          <w:b/>
          <w:sz w:val="28"/>
          <w:szCs w:val="28"/>
        </w:rPr>
      </w:pPr>
      <w:r>
        <w:rPr>
          <w:sz w:val="28"/>
          <w:szCs w:val="28"/>
        </w:rPr>
        <w:t xml:space="preserve">På grund af ovenstående er der </w:t>
      </w:r>
      <w:r w:rsidR="000C4E69">
        <w:rPr>
          <w:sz w:val="28"/>
          <w:szCs w:val="28"/>
        </w:rPr>
        <w:t xml:space="preserve">i FL </w:t>
      </w:r>
      <w:r>
        <w:rPr>
          <w:sz w:val="28"/>
          <w:szCs w:val="28"/>
        </w:rPr>
        <w:t>ingen spildtid i undervisningen. Læreren står i klassen, når timen starter, og døren låses automatisk et minut efter timens start, så elever sørger for at være præcise.</w:t>
      </w:r>
      <w:r w:rsidR="00723A2B">
        <w:rPr>
          <w:sz w:val="28"/>
          <w:szCs w:val="28"/>
        </w:rPr>
        <w:t xml:space="preserve">   </w:t>
      </w:r>
      <w:r w:rsidR="000A7E3A">
        <w:rPr>
          <w:sz w:val="28"/>
          <w:szCs w:val="28"/>
        </w:rPr>
        <w:t xml:space="preserve"> </w:t>
      </w:r>
      <w:r w:rsidR="008D7BF9">
        <w:rPr>
          <w:sz w:val="28"/>
          <w:szCs w:val="28"/>
        </w:rPr>
        <w:t xml:space="preserve">   </w:t>
      </w:r>
    </w:p>
    <w:p w:rsidR="00F214A5" w:rsidRPr="00F214A5" w:rsidRDefault="00F214A5" w:rsidP="00A252BA">
      <w:pPr>
        <w:pStyle w:val="Listeafsnit"/>
        <w:numPr>
          <w:ilvl w:val="0"/>
          <w:numId w:val="1"/>
        </w:numPr>
        <w:rPr>
          <w:b/>
          <w:sz w:val="28"/>
          <w:szCs w:val="28"/>
        </w:rPr>
      </w:pPr>
      <w:r>
        <w:rPr>
          <w:sz w:val="28"/>
          <w:szCs w:val="28"/>
        </w:rPr>
        <w:t xml:space="preserve">Tillid til læreren er kodeordet i Finland. Staten, ledelsen, forældre og elever har alle tillid til, at læreren er en fagspecialist, der ved, hvad der skal læres og hvordan. </w:t>
      </w:r>
    </w:p>
    <w:p w:rsidR="00F214A5" w:rsidRPr="00F214A5" w:rsidRDefault="00F214A5" w:rsidP="00A252BA">
      <w:pPr>
        <w:pStyle w:val="Listeafsnit"/>
        <w:numPr>
          <w:ilvl w:val="0"/>
          <w:numId w:val="1"/>
        </w:numPr>
        <w:rPr>
          <w:b/>
          <w:sz w:val="28"/>
          <w:szCs w:val="28"/>
        </w:rPr>
      </w:pPr>
      <w:r>
        <w:rPr>
          <w:sz w:val="28"/>
          <w:szCs w:val="28"/>
        </w:rPr>
        <w:t>Derfor: ingen nationale tests. Og ingen kontrol fra statens (og tilsyneladende heller ikke fra ledelsens side) af den enkelte lærers undervisning.</w:t>
      </w:r>
    </w:p>
    <w:p w:rsidR="00A6189F" w:rsidRPr="00A6189F" w:rsidRDefault="00F214A5" w:rsidP="00A252BA">
      <w:pPr>
        <w:pStyle w:val="Listeafsnit"/>
        <w:numPr>
          <w:ilvl w:val="0"/>
          <w:numId w:val="1"/>
        </w:numPr>
        <w:rPr>
          <w:b/>
          <w:sz w:val="28"/>
          <w:szCs w:val="28"/>
        </w:rPr>
      </w:pPr>
      <w:r>
        <w:rPr>
          <w:sz w:val="28"/>
          <w:szCs w:val="28"/>
        </w:rPr>
        <w:t xml:space="preserve">Vi overværede desværre ikke gymnasieundervisning. Men karakteristisk for Finland er </w:t>
      </w:r>
      <w:r w:rsidR="00A6189F">
        <w:rPr>
          <w:sz w:val="28"/>
          <w:szCs w:val="28"/>
        </w:rPr>
        <w:t xml:space="preserve">her </w:t>
      </w:r>
      <w:r>
        <w:rPr>
          <w:sz w:val="28"/>
          <w:szCs w:val="28"/>
        </w:rPr>
        <w:t xml:space="preserve">5-ugers (selvvalgte) forløb, som </w:t>
      </w:r>
      <w:r w:rsidR="00A6189F">
        <w:rPr>
          <w:sz w:val="28"/>
          <w:szCs w:val="28"/>
        </w:rPr>
        <w:t xml:space="preserve">den enkelte </w:t>
      </w:r>
      <w:r>
        <w:rPr>
          <w:sz w:val="28"/>
          <w:szCs w:val="28"/>
        </w:rPr>
        <w:t>lærer er forpligtet på at</w:t>
      </w:r>
      <w:r w:rsidR="00A6189F">
        <w:rPr>
          <w:sz w:val="28"/>
          <w:szCs w:val="28"/>
        </w:rPr>
        <w:t xml:space="preserve"> evaluere det faglige udbytte af ved prøve eller essay. En væsentlig forskel fra DK altså: mange dage/uger hvert skoleår på faglig evaluering.</w:t>
      </w:r>
    </w:p>
    <w:p w:rsidR="00A6189F" w:rsidRPr="00A6189F" w:rsidRDefault="00A6189F" w:rsidP="00A252BA">
      <w:pPr>
        <w:pStyle w:val="Listeafsnit"/>
        <w:numPr>
          <w:ilvl w:val="0"/>
          <w:numId w:val="1"/>
        </w:numPr>
        <w:rPr>
          <w:b/>
          <w:sz w:val="28"/>
          <w:szCs w:val="28"/>
        </w:rPr>
      </w:pPr>
      <w:r>
        <w:rPr>
          <w:sz w:val="28"/>
          <w:szCs w:val="28"/>
        </w:rPr>
        <w:t xml:space="preserve">Gymnasiet har ikke mulighed for samarbejde på tværs af fagene, som eleverne vælger hver især. Men lærere kan godt definere et forløb som et </w:t>
      </w:r>
      <w:proofErr w:type="spellStart"/>
      <w:r>
        <w:rPr>
          <w:sz w:val="28"/>
          <w:szCs w:val="28"/>
        </w:rPr>
        <w:t>transdisciplinært</w:t>
      </w:r>
      <w:proofErr w:type="spellEnd"/>
      <w:r>
        <w:rPr>
          <w:sz w:val="28"/>
          <w:szCs w:val="28"/>
        </w:rPr>
        <w:t xml:space="preserve"> samarbejde, hvilket pt. ikke foregår i stort omfang.</w:t>
      </w:r>
    </w:p>
    <w:p w:rsidR="007B71B6" w:rsidRDefault="00A6189F" w:rsidP="00A6189F">
      <w:pPr>
        <w:rPr>
          <w:b/>
          <w:sz w:val="28"/>
          <w:szCs w:val="28"/>
        </w:rPr>
      </w:pPr>
      <w:r w:rsidRPr="00A6189F">
        <w:rPr>
          <w:b/>
          <w:sz w:val="28"/>
          <w:szCs w:val="28"/>
        </w:rPr>
        <w:t>2 Hvad gør vi i DK</w:t>
      </w:r>
      <w:r w:rsidR="000C4E69">
        <w:rPr>
          <w:b/>
          <w:sz w:val="28"/>
          <w:szCs w:val="28"/>
        </w:rPr>
        <w:t>, i Assens Kommune</w:t>
      </w:r>
      <w:r w:rsidRPr="00A6189F">
        <w:rPr>
          <w:b/>
          <w:sz w:val="28"/>
          <w:szCs w:val="28"/>
        </w:rPr>
        <w:t xml:space="preserve"> og på VG</w:t>
      </w:r>
      <w:r w:rsidR="000C4E69">
        <w:rPr>
          <w:b/>
          <w:sz w:val="28"/>
          <w:szCs w:val="28"/>
        </w:rPr>
        <w:t xml:space="preserve"> – jf. møde med direktør i Assens</w:t>
      </w:r>
      <w:r w:rsidRPr="00A6189F">
        <w:rPr>
          <w:b/>
          <w:sz w:val="28"/>
          <w:szCs w:val="28"/>
        </w:rPr>
        <w:t>?</w:t>
      </w:r>
    </w:p>
    <w:p w:rsidR="00A6189F" w:rsidRPr="007B71B6" w:rsidRDefault="00C74C6C" w:rsidP="00A6189F">
      <w:pPr>
        <w:rPr>
          <w:b/>
          <w:sz w:val="28"/>
          <w:szCs w:val="28"/>
        </w:rPr>
      </w:pPr>
      <w:r w:rsidRPr="00C74C6C">
        <w:rPr>
          <w:sz w:val="28"/>
          <w:szCs w:val="28"/>
        </w:rPr>
        <w:t>Vort bud efter besøget på en landspolitisk indsats for at højne uddannelsesniveau og undervisning:</w:t>
      </w:r>
    </w:p>
    <w:p w:rsidR="00C74C6C" w:rsidRDefault="00C74C6C" w:rsidP="00C74C6C">
      <w:pPr>
        <w:pStyle w:val="Listeafsnit"/>
        <w:numPr>
          <w:ilvl w:val="0"/>
          <w:numId w:val="1"/>
        </w:numPr>
        <w:rPr>
          <w:sz w:val="28"/>
          <w:szCs w:val="28"/>
        </w:rPr>
      </w:pPr>
      <w:r>
        <w:rPr>
          <w:sz w:val="28"/>
          <w:szCs w:val="28"/>
        </w:rPr>
        <w:lastRenderedPageBreak/>
        <w:t xml:space="preserve">Man kommer ikke udenom at gøre noget ved lærernes status i det danske samfund. </w:t>
      </w:r>
    </w:p>
    <w:p w:rsidR="00C74C6C" w:rsidRDefault="00C74C6C" w:rsidP="00C74C6C">
      <w:pPr>
        <w:pStyle w:val="Listeafsnit"/>
        <w:numPr>
          <w:ilvl w:val="0"/>
          <w:numId w:val="2"/>
        </w:numPr>
        <w:rPr>
          <w:sz w:val="28"/>
          <w:szCs w:val="28"/>
        </w:rPr>
      </w:pPr>
      <w:r>
        <w:rPr>
          <w:sz w:val="28"/>
          <w:szCs w:val="28"/>
        </w:rPr>
        <w:t>Al læreruddannelsen skal foregå på universitet</w:t>
      </w:r>
    </w:p>
    <w:p w:rsidR="00C74C6C" w:rsidRDefault="00C74C6C" w:rsidP="00C74C6C">
      <w:pPr>
        <w:pStyle w:val="Listeafsnit"/>
        <w:numPr>
          <w:ilvl w:val="0"/>
          <w:numId w:val="2"/>
        </w:numPr>
        <w:rPr>
          <w:sz w:val="28"/>
          <w:szCs w:val="28"/>
        </w:rPr>
      </w:pPr>
      <w:r>
        <w:rPr>
          <w:sz w:val="28"/>
          <w:szCs w:val="28"/>
        </w:rPr>
        <w:t>Der skal gradvist indføres adgangsbegrænsning til læreruddannelse</w:t>
      </w:r>
    </w:p>
    <w:p w:rsidR="00C74C6C" w:rsidRDefault="000C4E69" w:rsidP="00C74C6C">
      <w:pPr>
        <w:pStyle w:val="Listeafsnit"/>
        <w:numPr>
          <w:ilvl w:val="0"/>
          <w:numId w:val="2"/>
        </w:numPr>
        <w:rPr>
          <w:sz w:val="28"/>
          <w:szCs w:val="28"/>
        </w:rPr>
      </w:pPr>
      <w:r>
        <w:rPr>
          <w:sz w:val="28"/>
          <w:szCs w:val="28"/>
        </w:rPr>
        <w:t>Mål:</w:t>
      </w:r>
      <w:r w:rsidR="00C74C6C">
        <w:rPr>
          <w:sz w:val="28"/>
          <w:szCs w:val="28"/>
        </w:rPr>
        <w:t xml:space="preserve"> de bedste </w:t>
      </w:r>
      <w:proofErr w:type="gramStart"/>
      <w:r w:rsidR="00C74C6C">
        <w:rPr>
          <w:sz w:val="28"/>
          <w:szCs w:val="28"/>
        </w:rPr>
        <w:t>10%</w:t>
      </w:r>
      <w:proofErr w:type="gramEnd"/>
      <w:r w:rsidR="00C74C6C">
        <w:rPr>
          <w:sz w:val="28"/>
          <w:szCs w:val="28"/>
        </w:rPr>
        <w:t xml:space="preserve"> af en årgang studenter </w:t>
      </w:r>
      <w:r>
        <w:rPr>
          <w:sz w:val="28"/>
          <w:szCs w:val="28"/>
        </w:rPr>
        <w:t xml:space="preserve">skal </w:t>
      </w:r>
      <w:r w:rsidR="00C74C6C">
        <w:rPr>
          <w:sz w:val="28"/>
          <w:szCs w:val="28"/>
        </w:rPr>
        <w:t>søge ind – i stedet for som nu de dårligste 10% (generalisering)</w:t>
      </w:r>
    </w:p>
    <w:p w:rsidR="00C74C6C" w:rsidRDefault="00C74C6C" w:rsidP="00C74C6C">
      <w:pPr>
        <w:pStyle w:val="Listeafsnit"/>
        <w:numPr>
          <w:ilvl w:val="0"/>
          <w:numId w:val="2"/>
        </w:numPr>
        <w:rPr>
          <w:sz w:val="28"/>
          <w:szCs w:val="28"/>
        </w:rPr>
      </w:pPr>
      <w:r>
        <w:rPr>
          <w:sz w:val="28"/>
          <w:szCs w:val="28"/>
        </w:rPr>
        <w:t xml:space="preserve">Lønnen skal være på </w:t>
      </w:r>
      <w:r w:rsidR="000C4E69">
        <w:rPr>
          <w:sz w:val="28"/>
          <w:szCs w:val="28"/>
        </w:rPr>
        <w:t xml:space="preserve">godt </w:t>
      </w:r>
      <w:r>
        <w:rPr>
          <w:sz w:val="28"/>
          <w:szCs w:val="28"/>
        </w:rPr>
        <w:t>akademisk niveau</w:t>
      </w:r>
    </w:p>
    <w:p w:rsidR="001965E1" w:rsidRDefault="001965E1" w:rsidP="001965E1">
      <w:pPr>
        <w:pStyle w:val="Listeafsnit"/>
        <w:ind w:left="1080"/>
        <w:rPr>
          <w:sz w:val="28"/>
          <w:szCs w:val="28"/>
        </w:rPr>
      </w:pPr>
    </w:p>
    <w:p w:rsidR="00C74C6C" w:rsidRDefault="00C74C6C" w:rsidP="00C74C6C">
      <w:pPr>
        <w:pStyle w:val="Listeafsnit"/>
        <w:numPr>
          <w:ilvl w:val="0"/>
          <w:numId w:val="1"/>
        </w:numPr>
        <w:rPr>
          <w:sz w:val="28"/>
          <w:szCs w:val="28"/>
        </w:rPr>
      </w:pPr>
      <w:r>
        <w:rPr>
          <w:sz w:val="28"/>
          <w:szCs w:val="28"/>
        </w:rPr>
        <w:t>Holdningen til at lære og tage en uddannelse skal ændres radikalt. Ovenstående vil være med til at ændre holdningen til lærerne. Men gør det nok ikke alene. Forældres og børns holdning til læring, uddannelse, skole skal bearbejdes, bl.a. ved en (kedelig) modificering af lystprincippet</w:t>
      </w:r>
      <w:r w:rsidR="001965E1">
        <w:rPr>
          <w:sz w:val="28"/>
          <w:szCs w:val="28"/>
        </w:rPr>
        <w:t xml:space="preserve">. Det må gerne være sjovt at lære, men det må ikke være det vigtigste for den enkelte. Nogle fag og elementer skal bare læres. Denne holdningsændring bliver særdeles vanskelig at ændre, vi har i DK virkelig flyttet os siden 1968. Vi skal også passe på, at vi ikke mister alt det positive, der er sket. Kreativiteten, den tidlige modenhed osv. bør kunne overleve en stramning af faglige krav og forventninger til den enkelte elev i skolen. </w:t>
      </w:r>
      <w:r>
        <w:rPr>
          <w:sz w:val="28"/>
          <w:szCs w:val="28"/>
        </w:rPr>
        <w:t xml:space="preserve">  </w:t>
      </w:r>
      <w:r w:rsidRPr="00C74C6C">
        <w:rPr>
          <w:sz w:val="28"/>
          <w:szCs w:val="28"/>
        </w:rPr>
        <w:t xml:space="preserve">  </w:t>
      </w:r>
    </w:p>
    <w:p w:rsidR="001965E1" w:rsidRDefault="001965E1" w:rsidP="001965E1">
      <w:pPr>
        <w:rPr>
          <w:sz w:val="28"/>
          <w:szCs w:val="28"/>
        </w:rPr>
      </w:pPr>
      <w:r>
        <w:rPr>
          <w:sz w:val="28"/>
          <w:szCs w:val="28"/>
        </w:rPr>
        <w:t xml:space="preserve">Hvad kan vi gøre lokalt </w:t>
      </w:r>
      <w:r w:rsidR="00D70EB5">
        <w:rPr>
          <w:sz w:val="28"/>
          <w:szCs w:val="28"/>
        </w:rPr>
        <w:t xml:space="preserve">i Assens Kommune </w:t>
      </w:r>
      <w:r>
        <w:rPr>
          <w:sz w:val="28"/>
          <w:szCs w:val="28"/>
        </w:rPr>
        <w:t>og på VG:</w:t>
      </w:r>
    </w:p>
    <w:p w:rsidR="001965E1" w:rsidRDefault="001965E1" w:rsidP="001965E1">
      <w:pPr>
        <w:pStyle w:val="Listeafsnit"/>
        <w:numPr>
          <w:ilvl w:val="0"/>
          <w:numId w:val="1"/>
        </w:numPr>
        <w:rPr>
          <w:sz w:val="28"/>
          <w:szCs w:val="28"/>
        </w:rPr>
      </w:pPr>
      <w:r>
        <w:rPr>
          <w:sz w:val="28"/>
          <w:szCs w:val="28"/>
        </w:rPr>
        <w:t>Princippet om læreren som fagspecialist kan indføres i Assens Kommune (jf. møde m. direktør Vilhelm Halgren</w:t>
      </w:r>
      <w:r w:rsidR="00D70EB5">
        <w:rPr>
          <w:sz w:val="28"/>
          <w:szCs w:val="28"/>
        </w:rPr>
        <w:t>): lærere underviser i deres linjefag.</w:t>
      </w:r>
    </w:p>
    <w:p w:rsidR="001965E1" w:rsidRDefault="001965E1" w:rsidP="001965E1">
      <w:pPr>
        <w:pStyle w:val="Listeafsnit"/>
        <w:numPr>
          <w:ilvl w:val="0"/>
          <w:numId w:val="1"/>
        </w:numPr>
        <w:rPr>
          <w:sz w:val="28"/>
          <w:szCs w:val="28"/>
        </w:rPr>
      </w:pPr>
      <w:r>
        <w:rPr>
          <w:sz w:val="28"/>
          <w:szCs w:val="28"/>
        </w:rPr>
        <w:t>Grundholdningen i Finland til vigtigheden af at tage en ungdomsuddannelse kan udvikles i et samarbejde ml. kommune, skoler, forældre og vejledning af eleverne. (I Finland tager kun 1-</w:t>
      </w:r>
      <w:proofErr w:type="gramStart"/>
      <w:r>
        <w:rPr>
          <w:sz w:val="28"/>
          <w:szCs w:val="28"/>
        </w:rPr>
        <w:t>2%</w:t>
      </w:r>
      <w:proofErr w:type="gramEnd"/>
      <w:r>
        <w:rPr>
          <w:sz w:val="28"/>
          <w:szCs w:val="28"/>
        </w:rPr>
        <w:t xml:space="preserve"> ikke en ungdomsuddannelse.)</w:t>
      </w:r>
    </w:p>
    <w:p w:rsidR="007B71B6" w:rsidRDefault="001965E1" w:rsidP="001965E1">
      <w:pPr>
        <w:pStyle w:val="Listeafsnit"/>
        <w:numPr>
          <w:ilvl w:val="0"/>
          <w:numId w:val="1"/>
        </w:numPr>
        <w:rPr>
          <w:sz w:val="28"/>
          <w:szCs w:val="28"/>
        </w:rPr>
      </w:pPr>
      <w:r>
        <w:rPr>
          <w:sz w:val="28"/>
          <w:szCs w:val="28"/>
        </w:rPr>
        <w:t xml:space="preserve">Det er vanskeligt at betragte VG som en </w:t>
      </w:r>
      <w:r w:rsidR="00A61E49">
        <w:rPr>
          <w:sz w:val="28"/>
          <w:szCs w:val="28"/>
        </w:rPr>
        <w:t xml:space="preserve">isoleret </w:t>
      </w:r>
      <w:r>
        <w:rPr>
          <w:sz w:val="28"/>
          <w:szCs w:val="28"/>
        </w:rPr>
        <w:t xml:space="preserve">ø, men </w:t>
      </w:r>
      <w:r w:rsidR="00A61E49">
        <w:rPr>
          <w:sz w:val="28"/>
          <w:szCs w:val="28"/>
        </w:rPr>
        <w:t xml:space="preserve">bl.a. </w:t>
      </w:r>
      <w:r w:rsidR="007B71B6">
        <w:rPr>
          <w:sz w:val="28"/>
          <w:szCs w:val="28"/>
        </w:rPr>
        <w:t>diskussionen</w:t>
      </w:r>
      <w:r>
        <w:rPr>
          <w:sz w:val="28"/>
          <w:szCs w:val="28"/>
        </w:rPr>
        <w:t xml:space="preserve"> om elevernes</w:t>
      </w:r>
      <w:r w:rsidR="007B71B6">
        <w:rPr>
          <w:sz w:val="28"/>
          <w:szCs w:val="28"/>
        </w:rPr>
        <w:t xml:space="preserve"> stigende brug af pc som underholdning på skolen må tages.</w:t>
      </w:r>
      <w:r w:rsidR="00D70EB5">
        <w:rPr>
          <w:sz w:val="28"/>
          <w:szCs w:val="28"/>
        </w:rPr>
        <w:t xml:space="preserve"> </w:t>
      </w:r>
      <w:r w:rsidR="007B71B6">
        <w:rPr>
          <w:sz w:val="28"/>
          <w:szCs w:val="28"/>
        </w:rPr>
        <w:t xml:space="preserve"> </w:t>
      </w:r>
    </w:p>
    <w:p w:rsidR="007B71B6" w:rsidRDefault="007B71B6" w:rsidP="001965E1">
      <w:pPr>
        <w:pStyle w:val="Listeafsnit"/>
        <w:numPr>
          <w:ilvl w:val="0"/>
          <w:numId w:val="1"/>
        </w:numPr>
        <w:rPr>
          <w:sz w:val="28"/>
          <w:szCs w:val="28"/>
        </w:rPr>
      </w:pPr>
      <w:r>
        <w:rPr>
          <w:sz w:val="28"/>
          <w:szCs w:val="28"/>
        </w:rPr>
        <w:t xml:space="preserve">Vi skal – fortsat – være et meget seriøst gymnasium, der satser på høj faglighed. Det er vor styrke, og elevtrivslen og den generelle seriøse tilgang fra elevside til undervisningen må fortsat vinde over holdningen hos det </w:t>
      </w:r>
      <w:r w:rsidR="00D70EB5">
        <w:rPr>
          <w:sz w:val="28"/>
          <w:szCs w:val="28"/>
        </w:rPr>
        <w:t xml:space="preserve">lille </w:t>
      </w:r>
      <w:r>
        <w:rPr>
          <w:sz w:val="28"/>
          <w:szCs w:val="28"/>
        </w:rPr>
        <w:t xml:space="preserve">mindretal af elever, der </w:t>
      </w:r>
      <w:r w:rsidR="00D70EB5">
        <w:rPr>
          <w:sz w:val="28"/>
          <w:szCs w:val="28"/>
        </w:rPr>
        <w:t xml:space="preserve">ikke går </w:t>
      </w:r>
      <w:r>
        <w:rPr>
          <w:sz w:val="28"/>
          <w:szCs w:val="28"/>
        </w:rPr>
        <w:t>ser</w:t>
      </w:r>
      <w:r w:rsidR="00D70EB5">
        <w:rPr>
          <w:sz w:val="28"/>
          <w:szCs w:val="28"/>
        </w:rPr>
        <w:t>i</w:t>
      </w:r>
      <w:r>
        <w:rPr>
          <w:sz w:val="28"/>
          <w:szCs w:val="28"/>
        </w:rPr>
        <w:t>øst</w:t>
      </w:r>
      <w:r w:rsidR="00D70EB5">
        <w:rPr>
          <w:sz w:val="28"/>
          <w:szCs w:val="28"/>
        </w:rPr>
        <w:t xml:space="preserve"> til deres læring</w:t>
      </w:r>
      <w:r>
        <w:rPr>
          <w:sz w:val="28"/>
          <w:szCs w:val="28"/>
        </w:rPr>
        <w:t>.</w:t>
      </w:r>
      <w:r w:rsidR="00D70EB5">
        <w:rPr>
          <w:sz w:val="28"/>
          <w:szCs w:val="28"/>
        </w:rPr>
        <w:t xml:space="preserve"> Jf. undersøgelser blandt </w:t>
      </w:r>
      <w:proofErr w:type="spellStart"/>
      <w:r w:rsidR="00D70EB5">
        <w:rPr>
          <w:sz w:val="28"/>
          <w:szCs w:val="28"/>
        </w:rPr>
        <w:t>gym</w:t>
      </w:r>
      <w:proofErr w:type="spellEnd"/>
      <w:r w:rsidR="00D70EB5">
        <w:rPr>
          <w:sz w:val="28"/>
          <w:szCs w:val="28"/>
        </w:rPr>
        <w:t xml:space="preserve">-elever, der viser, at </w:t>
      </w:r>
      <w:proofErr w:type="gramStart"/>
      <w:r w:rsidR="00D70EB5">
        <w:rPr>
          <w:sz w:val="28"/>
          <w:szCs w:val="28"/>
        </w:rPr>
        <w:t>40%</w:t>
      </w:r>
      <w:proofErr w:type="gramEnd"/>
      <w:r w:rsidR="00D70EB5">
        <w:rPr>
          <w:sz w:val="28"/>
          <w:szCs w:val="28"/>
        </w:rPr>
        <w:t xml:space="preserve"> mener, der er for megen uro </w:t>
      </w:r>
      <w:r w:rsidR="00C33E20">
        <w:rPr>
          <w:sz w:val="28"/>
          <w:szCs w:val="28"/>
        </w:rPr>
        <w:t>i timerne.</w:t>
      </w:r>
      <w:r>
        <w:rPr>
          <w:sz w:val="28"/>
          <w:szCs w:val="28"/>
        </w:rPr>
        <w:t xml:space="preserve"> </w:t>
      </w:r>
    </w:p>
    <w:p w:rsidR="001965E1" w:rsidRPr="007B71B6" w:rsidRDefault="007B71B6" w:rsidP="007B71B6">
      <w:pPr>
        <w:jc w:val="right"/>
        <w:rPr>
          <w:sz w:val="28"/>
          <w:szCs w:val="28"/>
        </w:rPr>
      </w:pPr>
      <w:r>
        <w:rPr>
          <w:sz w:val="28"/>
          <w:szCs w:val="28"/>
        </w:rPr>
        <w:t>/OT</w:t>
      </w:r>
      <w:r w:rsidRPr="007B71B6">
        <w:rPr>
          <w:sz w:val="28"/>
          <w:szCs w:val="28"/>
        </w:rPr>
        <w:t xml:space="preserve">    </w:t>
      </w:r>
      <w:r w:rsidR="001965E1" w:rsidRPr="007B71B6">
        <w:rPr>
          <w:sz w:val="28"/>
          <w:szCs w:val="28"/>
        </w:rPr>
        <w:t xml:space="preserve">    </w:t>
      </w:r>
    </w:p>
    <w:sectPr w:rsidR="001965E1" w:rsidRPr="007B71B6" w:rsidSect="00E30981">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4C736D"/>
    <w:multiLevelType w:val="hybridMultilevel"/>
    <w:tmpl w:val="5E6609D2"/>
    <w:lvl w:ilvl="0" w:tplc="C7AA73C2">
      <w:numFmt w:val="bullet"/>
      <w:lvlText w:val="-"/>
      <w:lvlJc w:val="left"/>
      <w:pPr>
        <w:ind w:left="720" w:hanging="360"/>
      </w:pPr>
      <w:rPr>
        <w:rFonts w:ascii="Calibri" w:eastAsiaTheme="minorHAnsi" w:hAnsi="Calibri" w:cstheme="minorBidi" w:hint="default"/>
        <w:b w:val="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nsid w:val="78A80C71"/>
    <w:multiLevelType w:val="hybridMultilevel"/>
    <w:tmpl w:val="E146F778"/>
    <w:lvl w:ilvl="0" w:tplc="215C2B06">
      <w:start w:val="1"/>
      <w:numFmt w:val="decimal"/>
      <w:lvlText w:val="%1)"/>
      <w:lvlJc w:val="left"/>
      <w:pPr>
        <w:ind w:left="1080" w:hanging="360"/>
      </w:pPr>
      <w:rPr>
        <w:rFonts w:hint="default"/>
      </w:rPr>
    </w:lvl>
    <w:lvl w:ilvl="1" w:tplc="04060019" w:tentative="1">
      <w:start w:val="1"/>
      <w:numFmt w:val="lowerLetter"/>
      <w:lvlText w:val="%2."/>
      <w:lvlJc w:val="left"/>
      <w:pPr>
        <w:ind w:left="1800" w:hanging="360"/>
      </w:pPr>
    </w:lvl>
    <w:lvl w:ilvl="2" w:tplc="0406001B" w:tentative="1">
      <w:start w:val="1"/>
      <w:numFmt w:val="lowerRoman"/>
      <w:lvlText w:val="%3."/>
      <w:lvlJc w:val="right"/>
      <w:pPr>
        <w:ind w:left="2520" w:hanging="180"/>
      </w:pPr>
    </w:lvl>
    <w:lvl w:ilvl="3" w:tplc="0406000F" w:tentative="1">
      <w:start w:val="1"/>
      <w:numFmt w:val="decimal"/>
      <w:lvlText w:val="%4."/>
      <w:lvlJc w:val="left"/>
      <w:pPr>
        <w:ind w:left="3240" w:hanging="360"/>
      </w:pPr>
    </w:lvl>
    <w:lvl w:ilvl="4" w:tplc="04060019" w:tentative="1">
      <w:start w:val="1"/>
      <w:numFmt w:val="lowerLetter"/>
      <w:lvlText w:val="%5."/>
      <w:lvlJc w:val="left"/>
      <w:pPr>
        <w:ind w:left="3960" w:hanging="360"/>
      </w:pPr>
    </w:lvl>
    <w:lvl w:ilvl="5" w:tplc="0406001B" w:tentative="1">
      <w:start w:val="1"/>
      <w:numFmt w:val="lowerRoman"/>
      <w:lvlText w:val="%6."/>
      <w:lvlJc w:val="right"/>
      <w:pPr>
        <w:ind w:left="4680" w:hanging="180"/>
      </w:pPr>
    </w:lvl>
    <w:lvl w:ilvl="6" w:tplc="0406000F" w:tentative="1">
      <w:start w:val="1"/>
      <w:numFmt w:val="decimal"/>
      <w:lvlText w:val="%7."/>
      <w:lvlJc w:val="left"/>
      <w:pPr>
        <w:ind w:left="5400" w:hanging="360"/>
      </w:pPr>
    </w:lvl>
    <w:lvl w:ilvl="7" w:tplc="04060019" w:tentative="1">
      <w:start w:val="1"/>
      <w:numFmt w:val="lowerLetter"/>
      <w:lvlText w:val="%8."/>
      <w:lvlJc w:val="left"/>
      <w:pPr>
        <w:ind w:left="6120" w:hanging="360"/>
      </w:pPr>
    </w:lvl>
    <w:lvl w:ilvl="8" w:tplc="0406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5F9F"/>
    <w:rsid w:val="000A7E3A"/>
    <w:rsid w:val="000C4E69"/>
    <w:rsid w:val="001965E1"/>
    <w:rsid w:val="00652E59"/>
    <w:rsid w:val="00723A2B"/>
    <w:rsid w:val="007B71B6"/>
    <w:rsid w:val="008D7BF9"/>
    <w:rsid w:val="00932DF2"/>
    <w:rsid w:val="009C3B4A"/>
    <w:rsid w:val="00A252BA"/>
    <w:rsid w:val="00A6189F"/>
    <w:rsid w:val="00A61E49"/>
    <w:rsid w:val="00B877C5"/>
    <w:rsid w:val="00BF0FFE"/>
    <w:rsid w:val="00C33E20"/>
    <w:rsid w:val="00C74C6C"/>
    <w:rsid w:val="00D70EB5"/>
    <w:rsid w:val="00E30981"/>
    <w:rsid w:val="00EC2EF1"/>
    <w:rsid w:val="00F214A5"/>
    <w:rsid w:val="00F35F9F"/>
    <w:rsid w:val="00FE4F9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Listeafsnit">
    <w:name w:val="List Paragraph"/>
    <w:basedOn w:val="Normal"/>
    <w:uiPriority w:val="34"/>
    <w:qFormat/>
    <w:rsid w:val="00A252B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Listeafsnit">
    <w:name w:val="List Paragraph"/>
    <w:basedOn w:val="Normal"/>
    <w:uiPriority w:val="34"/>
    <w:qFormat/>
    <w:rsid w:val="00A252B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919</Words>
  <Characters>5607</Characters>
  <Application>Microsoft Office Word</Application>
  <DocSecurity>4</DocSecurity>
  <Lines>46</Lines>
  <Paragraphs>13</Paragraphs>
  <ScaleCrop>false</ScaleCrop>
  <HeadingPairs>
    <vt:vector size="2" baseType="variant">
      <vt:variant>
        <vt:lpstr>Titel</vt:lpstr>
      </vt:variant>
      <vt:variant>
        <vt:i4>1</vt:i4>
      </vt:variant>
    </vt:vector>
  </HeadingPairs>
  <TitlesOfParts>
    <vt:vector size="1" baseType="lpstr">
      <vt:lpstr/>
    </vt:vector>
  </TitlesOfParts>
  <Company>Vestfyns Gymnasium</Company>
  <LinksUpToDate>false</LinksUpToDate>
  <CharactersWithSpaces>6513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vegyolth</dc:creator>
  <cp:keywords/>
  <dc:description/>
  <cp:lastModifiedBy>vegycaiv</cp:lastModifiedBy>
  <cp:revision>2</cp:revision>
  <dcterms:created xsi:type="dcterms:W3CDTF">2011-11-04T07:58:00Z</dcterms:created>
  <dcterms:modified xsi:type="dcterms:W3CDTF">2011-11-04T07:58:00Z</dcterms:modified>
</cp:coreProperties>
</file>